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7792" w14:textId="27BD9C58" w:rsidR="00912CAB" w:rsidRDefault="00A765C9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1CBCD" wp14:editId="10391814">
                <wp:simplePos x="0" y="0"/>
                <wp:positionH relativeFrom="column">
                  <wp:posOffset>3588385</wp:posOffset>
                </wp:positionH>
                <wp:positionV relativeFrom="paragraph">
                  <wp:posOffset>300355</wp:posOffset>
                </wp:positionV>
                <wp:extent cx="2997835" cy="849630"/>
                <wp:effectExtent l="0" t="0" r="12065" b="12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88030" y="916305"/>
                          <a:ext cx="2997835" cy="849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DC104" w14:textId="77777777" w:rsidR="00912CAB" w:rsidRDefault="00A76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Under the Supervision of State Taxation Administration</w:t>
                            </w:r>
                          </w:p>
                          <w:p w14:paraId="43929457" w14:textId="77777777" w:rsidR="00912CAB" w:rsidRDefault="00A76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</w:rPr>
                              <w:t>Henan</w:t>
                            </w:r>
                          </w:p>
                          <w:p w14:paraId="695197EF" w14:textId="77777777" w:rsidR="00912CAB" w:rsidRDefault="00A76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Seal for the Supervision of National Unified Invoice</w:t>
                            </w:r>
                          </w:p>
                          <w:p w14:paraId="7A3E8CDA" w14:textId="77777777" w:rsidR="00912CAB" w:rsidRDefault="00A76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</w:rPr>
                              <w:t>Invoice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81CBCD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282.55pt;margin-top:23.65pt;width:236.05pt;height:6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" fillcolor="white [3201]" stroked="f" strokeweight=".5pt">
                <v:textbox>
                  <w:txbxContent>
                    <w:p w14:paraId="2E6DC104" w14:textId="77777777" w:rsidR="00912CAB" w:rsidRDefault="00A765C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Under the Supervision of State Taxation Administration</w:t>
                      </w:r>
                    </w:p>
                    <w:p w14:paraId="43929457" w14:textId="77777777" w:rsidR="00912CAB" w:rsidRDefault="00A765C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18"/>
                          <w:szCs w:val="18"/>
                        </w:rPr>
                        <w:t>Henan</w:t>
                      </w:r>
                    </w:p>
                    <w:p w14:paraId="695197EF" w14:textId="77777777" w:rsidR="00912CAB" w:rsidRDefault="00A765C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Seal for the Supervision of National Unified Invoice</w:t>
                      </w:r>
                    </w:p>
                    <w:p w14:paraId="7A3E8CDA" w14:textId="77777777" w:rsidR="00912CAB" w:rsidRDefault="00A765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</w:rPr>
                        <w:t>Invoice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General Invoice for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Henan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Value-added Tax</w:t>
      </w:r>
    </w:p>
    <w:p w14:paraId="20B7C33E" w14:textId="33ACAD2D" w:rsidR="00912CAB" w:rsidRDefault="00A765C9">
      <w:pPr>
        <w:wordWrap w:val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Date of invoice: </w:t>
      </w:r>
      <w:r w:rsidR="000B55A5">
        <w:rPr>
          <w:rFonts w:ascii="Times New Roman" w:hAnsi="Times New Roman" w:cs="Times New Roman"/>
          <w:sz w:val="24"/>
        </w:rPr>
        <w:t>XX</w:t>
      </w:r>
    </w:p>
    <w:p w14:paraId="4B495A39" w14:textId="581729A7" w:rsidR="000B55A5" w:rsidRDefault="000B55A5" w:rsidP="000B55A5">
      <w:pPr>
        <w:jc w:val="right"/>
        <w:rPr>
          <w:rFonts w:ascii="Times New Roman" w:hAnsi="Times New Roman" w:cs="Times New Roman"/>
          <w:sz w:val="24"/>
        </w:rPr>
      </w:pPr>
    </w:p>
    <w:p w14:paraId="0BA5D505" w14:textId="77777777" w:rsidR="000B55A5" w:rsidRDefault="000B55A5" w:rsidP="000B55A5">
      <w:pPr>
        <w:jc w:val="right"/>
        <w:rPr>
          <w:rFonts w:ascii="Times New Roman" w:hAnsi="Times New Roman" w:cs="Times New Roman" w:hint="eastAsia"/>
          <w:sz w:val="24"/>
        </w:rPr>
      </w:pPr>
    </w:p>
    <w:p w14:paraId="44C9F644" w14:textId="13E1E258" w:rsidR="00912CAB" w:rsidRDefault="00A765C9">
      <w:pPr>
        <w:wordWrap w:val="0"/>
        <w:ind w:firstLineChars="400" w:firstLine="9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Verification code: </w:t>
      </w:r>
      <w:r w:rsidR="000B55A5" w:rsidRPr="000B55A5">
        <w:rPr>
          <w:rFonts w:ascii="Times New Roman" w:hAnsi="Times New Roman" w:cs="Times New Roman"/>
          <w:sz w:val="24"/>
        </w:rPr>
        <w:t>XX</w:t>
      </w:r>
      <w:r>
        <w:rPr>
          <w:rFonts w:ascii="Times New Roman" w:hAnsi="Times New Roman" w:cs="Times New Roman" w:hint="eastAsia"/>
          <w:sz w:val="24"/>
        </w:rPr>
        <w:t xml:space="preserve">                                                 </w:t>
      </w:r>
    </w:p>
    <w:tbl>
      <w:tblPr>
        <w:tblStyle w:val="a3"/>
        <w:tblW w:w="0" w:type="auto"/>
        <w:tblInd w:w="1158" w:type="dxa"/>
        <w:tblLayout w:type="fixed"/>
        <w:tblLook w:val="04A0" w:firstRow="1" w:lastRow="0" w:firstColumn="1" w:lastColumn="0" w:noHBand="0" w:noVBand="1"/>
      </w:tblPr>
      <w:tblGrid>
        <w:gridCol w:w="746"/>
        <w:gridCol w:w="338"/>
        <w:gridCol w:w="2303"/>
        <w:gridCol w:w="1431"/>
        <w:gridCol w:w="838"/>
        <w:gridCol w:w="1069"/>
        <w:gridCol w:w="885"/>
        <w:gridCol w:w="323"/>
        <w:gridCol w:w="677"/>
        <w:gridCol w:w="177"/>
        <w:gridCol w:w="1530"/>
        <w:gridCol w:w="1155"/>
        <w:gridCol w:w="1949"/>
        <w:gridCol w:w="882"/>
      </w:tblGrid>
      <w:tr w:rsidR="00912CAB" w14:paraId="209CB59F" w14:textId="77777777">
        <w:tc>
          <w:tcPr>
            <w:tcW w:w="1084" w:type="dxa"/>
            <w:gridSpan w:val="2"/>
          </w:tcPr>
          <w:p w14:paraId="12F97941" w14:textId="77777777" w:rsidR="00912CAB" w:rsidRDefault="00A765C9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962B63" wp14:editId="080B516E">
                      <wp:simplePos x="0" y="0"/>
                      <wp:positionH relativeFrom="column">
                        <wp:posOffset>-828040</wp:posOffset>
                      </wp:positionH>
                      <wp:positionV relativeFrom="paragraph">
                        <wp:posOffset>8890</wp:posOffset>
                      </wp:positionV>
                      <wp:extent cx="549275" cy="4712335"/>
                      <wp:effectExtent l="0" t="0" r="14605" b="1206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92785" y="1977390"/>
                                <a:ext cx="549275" cy="4712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D7B701" w14:textId="77777777" w:rsidR="00912CAB" w:rsidRDefault="00A765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 xml:space="preserve">General Tax Letter [2019] No. 299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Cs w:val="21"/>
                                    </w:rPr>
                                    <w:t>TUNGKONG INC.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962B63" id="文本框 3" o:spid="_x0000_s1027" type="#_x0000_t202" style="position:absolute;left:0;text-align:left;margin-left:-65.2pt;margin-top:.7pt;width:43.25pt;height:37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" fillcolor="white [3201]" stroked="f" strokeweight=".5pt">
                      <v:textbox style="layout-flow:vertical">
                        <w:txbxContent>
                          <w:p w14:paraId="5FD7B701" w14:textId="77777777" w:rsidR="00912CAB" w:rsidRDefault="00A76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General Tax Letter [2019] No. 299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TUNGKONG INC.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1"/>
              </w:rPr>
              <w:t>Purchaser</w:t>
            </w:r>
          </w:p>
        </w:tc>
        <w:tc>
          <w:tcPr>
            <w:tcW w:w="5641" w:type="dxa"/>
            <w:gridSpan w:val="4"/>
          </w:tcPr>
          <w:p w14:paraId="07AD7155" w14:textId="0388AF5D" w:rsidR="00912CAB" w:rsidRDefault="00A765C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Name: </w:t>
            </w:r>
            <w:r w:rsidR="000B55A5">
              <w:rPr>
                <w:rFonts w:ascii="Times New Roman" w:hAnsi="Times New Roman" w:cs="Times New Roman"/>
                <w:sz w:val="24"/>
              </w:rPr>
              <w:t>XX</w:t>
            </w:r>
          </w:p>
          <w:p w14:paraId="23E17EA1" w14:textId="77777777" w:rsidR="00912CAB" w:rsidRDefault="00A765C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Identification No. of taxpayer:</w:t>
            </w:r>
          </w:p>
          <w:p w14:paraId="1CC3BB89" w14:textId="2A1B4743" w:rsidR="00912CAB" w:rsidRDefault="00A765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Address&amp;Tel.: </w:t>
            </w:r>
            <w:r w:rsidR="000B55A5">
              <w:rPr>
                <w:rFonts w:ascii="Times New Roman" w:hAnsi="Times New Roman" w:cs="Times New Roman"/>
                <w:sz w:val="24"/>
              </w:rPr>
              <w:t>XX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</w:p>
          <w:p w14:paraId="1BFE3078" w14:textId="77777777" w:rsidR="00912CAB" w:rsidRDefault="00A765C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Opening bank and account No.</w:t>
            </w:r>
          </w:p>
        </w:tc>
        <w:tc>
          <w:tcPr>
            <w:tcW w:w="1208" w:type="dxa"/>
            <w:gridSpan w:val="2"/>
          </w:tcPr>
          <w:p w14:paraId="019619D4" w14:textId="77777777" w:rsidR="00912CAB" w:rsidRDefault="00A765C9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Code area</w:t>
            </w:r>
          </w:p>
        </w:tc>
        <w:tc>
          <w:tcPr>
            <w:tcW w:w="5488" w:type="dxa"/>
            <w:gridSpan w:val="5"/>
          </w:tcPr>
          <w:p w14:paraId="1F669285" w14:textId="5EE56B95" w:rsidR="00912CAB" w:rsidRDefault="000B55A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XX</w:t>
            </w:r>
          </w:p>
        </w:tc>
        <w:tc>
          <w:tcPr>
            <w:tcW w:w="882" w:type="dxa"/>
            <w:vMerge w:val="restart"/>
            <w:vAlign w:val="center"/>
          </w:tcPr>
          <w:p w14:paraId="3D0FC245" w14:textId="77777777" w:rsidR="00912CAB" w:rsidRDefault="00A765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Send sheet: Invoice sheet for purchaser</w:t>
            </w:r>
            <w:r>
              <w:rPr>
                <w:rFonts w:ascii="Times New Roman" w:hAnsi="Times New Roman" w:cs="Times New Roman"/>
                <w:szCs w:val="21"/>
              </w:rPr>
              <w:t>’</w:t>
            </w:r>
            <w:r>
              <w:rPr>
                <w:rFonts w:ascii="Times New Roman" w:hAnsi="Times New Roman" w:cs="Times New Roman" w:hint="eastAsia"/>
                <w:szCs w:val="21"/>
              </w:rPr>
              <w:t>s bookkeeping</w:t>
            </w:r>
          </w:p>
        </w:tc>
      </w:tr>
      <w:tr w:rsidR="00912CAB" w14:paraId="5992A84F" w14:textId="77777777">
        <w:trPr>
          <w:trHeight w:val="2537"/>
        </w:trPr>
        <w:tc>
          <w:tcPr>
            <w:tcW w:w="3387" w:type="dxa"/>
            <w:gridSpan w:val="3"/>
          </w:tcPr>
          <w:p w14:paraId="36F06576" w14:textId="77777777" w:rsidR="00912CAB" w:rsidRDefault="00A765C9">
            <w:pPr>
              <w:wordWrap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Name of goods or taxable services</w:t>
            </w:r>
          </w:p>
          <w:p w14:paraId="3F712B65" w14:textId="77777777" w:rsidR="00912CAB" w:rsidRDefault="00A765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*</w:t>
            </w:r>
            <w:r>
              <w:rPr>
                <w:rFonts w:ascii="Times New Roman" w:hAnsi="Times New Roman" w:cs="Times New Roman" w:hint="eastAsia"/>
                <w:szCs w:val="21"/>
              </w:rPr>
              <w:t>Power supply</w:t>
            </w:r>
            <w:r>
              <w:rPr>
                <w:rFonts w:ascii="Times New Roman" w:hAnsi="Times New Roman" w:cs="Times New Roman"/>
                <w:szCs w:val="21"/>
              </w:rPr>
              <w:t>*</w:t>
            </w:r>
            <w:r>
              <w:rPr>
                <w:rFonts w:ascii="Times New Roman" w:hAnsi="Times New Roman" w:cs="Times New Roman" w:hint="eastAsia"/>
                <w:szCs w:val="21"/>
              </w:rPr>
              <w:t>electric power</w:t>
            </w:r>
          </w:p>
          <w:p w14:paraId="739A9F20" w14:textId="77777777" w:rsidR="00912CAB" w:rsidRDefault="00912CA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DD77BE0" w14:textId="77777777" w:rsidR="00912CAB" w:rsidRDefault="00912CA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EB7ED8F" w14:textId="77777777" w:rsidR="00912CAB" w:rsidRDefault="00912CA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1214EBC" w14:textId="77777777" w:rsidR="00912CAB" w:rsidRDefault="00912CA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5D63639" w14:textId="77777777" w:rsidR="00912CAB" w:rsidRDefault="00912CA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5EAFDD3" w14:textId="77777777" w:rsidR="00912CAB" w:rsidRDefault="00A765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Total</w:t>
            </w:r>
          </w:p>
        </w:tc>
        <w:tc>
          <w:tcPr>
            <w:tcW w:w="1431" w:type="dxa"/>
          </w:tcPr>
          <w:p w14:paraId="63186EAD" w14:textId="77777777" w:rsidR="00912CAB" w:rsidRDefault="00A765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Specifications</w:t>
            </w:r>
          </w:p>
          <w:p w14:paraId="3B5AD9AF" w14:textId="77777777" w:rsidR="00912CAB" w:rsidRDefault="00A765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Electric quantity in the first tier</w:t>
            </w:r>
          </w:p>
        </w:tc>
        <w:tc>
          <w:tcPr>
            <w:tcW w:w="838" w:type="dxa"/>
          </w:tcPr>
          <w:p w14:paraId="275DEB90" w14:textId="77777777" w:rsidR="00912CAB" w:rsidRDefault="00A765C9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Unit</w:t>
            </w:r>
          </w:p>
          <w:p w14:paraId="5922B6BF" w14:textId="3A353D84" w:rsidR="00912CAB" w:rsidRDefault="006252F7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kW</w:t>
            </w:r>
            <w:r w:rsidR="00A765C9">
              <w:rPr>
                <w:rFonts w:ascii="Times New Roman" w:hAnsi="Times New Roman" w:cs="Times New Roman" w:hint="eastAsia"/>
                <w:szCs w:val="21"/>
              </w:rPr>
              <w:t>·</w:t>
            </w:r>
            <w:r w:rsidR="00A765C9">
              <w:rPr>
                <w:rFonts w:ascii="Times New Roman" w:hAnsi="Times New Roman" w:cs="Times New Roman" w:hint="eastAsia"/>
                <w:szCs w:val="21"/>
              </w:rPr>
              <w:t>h</w:t>
            </w:r>
          </w:p>
        </w:tc>
        <w:tc>
          <w:tcPr>
            <w:tcW w:w="1069" w:type="dxa"/>
          </w:tcPr>
          <w:p w14:paraId="23C9A983" w14:textId="77777777" w:rsidR="00912CAB" w:rsidRDefault="00A765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Quantity</w:t>
            </w:r>
          </w:p>
          <w:p w14:paraId="0A78BE31" w14:textId="77777777" w:rsidR="00912CAB" w:rsidRDefault="00A765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163</w:t>
            </w:r>
          </w:p>
        </w:tc>
        <w:tc>
          <w:tcPr>
            <w:tcW w:w="2062" w:type="dxa"/>
            <w:gridSpan w:val="4"/>
          </w:tcPr>
          <w:p w14:paraId="552508BC" w14:textId="77777777" w:rsidR="00912CAB" w:rsidRDefault="00A765C9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Unit price</w:t>
            </w:r>
          </w:p>
          <w:p w14:paraId="08CCF136" w14:textId="77777777" w:rsidR="00912CAB" w:rsidRDefault="00A765C9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0.4955752212</w:t>
            </w:r>
          </w:p>
          <w:p w14:paraId="394E6116" w14:textId="77777777" w:rsidR="00912CAB" w:rsidRDefault="00912CAB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  <w:p w14:paraId="0EEF52E0" w14:textId="77777777" w:rsidR="00912CAB" w:rsidRDefault="00912CAB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0" w:type="dxa"/>
          </w:tcPr>
          <w:p w14:paraId="0E4B129A" w14:textId="77777777" w:rsidR="00912CAB" w:rsidRDefault="00A765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Amount</w:t>
            </w:r>
          </w:p>
          <w:p w14:paraId="71154C66" w14:textId="77777777" w:rsidR="00912CAB" w:rsidRDefault="00A765C9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80.78</w:t>
            </w:r>
          </w:p>
          <w:p w14:paraId="5920D692" w14:textId="77777777" w:rsidR="00912CAB" w:rsidRDefault="00912CA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BD48012" w14:textId="77777777" w:rsidR="00912CAB" w:rsidRDefault="00912CAB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  <w:p w14:paraId="02421500" w14:textId="77777777" w:rsidR="00912CAB" w:rsidRDefault="00912CAB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  <w:p w14:paraId="3C2C480A" w14:textId="77777777" w:rsidR="00912CAB" w:rsidRDefault="00912CAB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  <w:p w14:paraId="09D47377" w14:textId="77777777" w:rsidR="00912CAB" w:rsidRDefault="00912CAB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  <w:p w14:paraId="365E5FD1" w14:textId="77777777" w:rsidR="00912CAB" w:rsidRDefault="00A765C9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￥</w:t>
            </w:r>
            <w:r>
              <w:rPr>
                <w:rFonts w:ascii="Times New Roman" w:hAnsi="Times New Roman" w:cs="Times New Roman" w:hint="eastAsia"/>
                <w:szCs w:val="21"/>
              </w:rPr>
              <w:t>80.78</w:t>
            </w:r>
          </w:p>
        </w:tc>
        <w:tc>
          <w:tcPr>
            <w:tcW w:w="1155" w:type="dxa"/>
          </w:tcPr>
          <w:p w14:paraId="5D8EA89F" w14:textId="77777777" w:rsidR="00912CAB" w:rsidRDefault="00A765C9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Tax rate</w:t>
            </w:r>
          </w:p>
          <w:p w14:paraId="44E7B17B" w14:textId="77777777" w:rsidR="00912CAB" w:rsidRDefault="00A765C9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13%</w:t>
            </w:r>
          </w:p>
          <w:p w14:paraId="07908DBC" w14:textId="77777777" w:rsidR="00912CAB" w:rsidRDefault="00912CAB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49" w:type="dxa"/>
          </w:tcPr>
          <w:p w14:paraId="4F9A14CD" w14:textId="77777777" w:rsidR="00912CAB" w:rsidRDefault="00A765C9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Tax amount</w:t>
            </w:r>
          </w:p>
          <w:p w14:paraId="651CDC74" w14:textId="77777777" w:rsidR="00912CAB" w:rsidRDefault="00A765C9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10.50</w:t>
            </w:r>
          </w:p>
          <w:p w14:paraId="1F424222" w14:textId="77777777" w:rsidR="00912CAB" w:rsidRDefault="00912CAB">
            <w:pPr>
              <w:wordWrap w:val="0"/>
              <w:rPr>
                <w:rFonts w:ascii="Times New Roman" w:hAnsi="Times New Roman" w:cs="Times New Roman"/>
                <w:szCs w:val="21"/>
              </w:rPr>
            </w:pPr>
          </w:p>
          <w:p w14:paraId="4BEFCCB8" w14:textId="77777777" w:rsidR="00912CAB" w:rsidRDefault="00912CAB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98D9BCA" w14:textId="77777777" w:rsidR="00912CAB" w:rsidRDefault="00912CAB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9E7244" w14:textId="77777777" w:rsidR="00912CAB" w:rsidRDefault="00912CAB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1928B65" w14:textId="77777777" w:rsidR="00912CAB" w:rsidRDefault="00912CAB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DFA82B8" w14:textId="77777777" w:rsidR="00912CAB" w:rsidRDefault="00A765C9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￥</w:t>
            </w:r>
            <w:r>
              <w:rPr>
                <w:rFonts w:ascii="Times New Roman" w:hAnsi="Times New Roman" w:cs="Times New Roman" w:hint="eastAsia"/>
                <w:szCs w:val="21"/>
              </w:rPr>
              <w:t>10.50</w:t>
            </w:r>
          </w:p>
        </w:tc>
        <w:tc>
          <w:tcPr>
            <w:tcW w:w="882" w:type="dxa"/>
            <w:vMerge/>
          </w:tcPr>
          <w:p w14:paraId="0E75D5AB" w14:textId="77777777" w:rsidR="00912CAB" w:rsidRDefault="00912CAB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12CAB" w14:paraId="40595618" w14:textId="77777777">
        <w:tc>
          <w:tcPr>
            <w:tcW w:w="3387" w:type="dxa"/>
            <w:gridSpan w:val="3"/>
          </w:tcPr>
          <w:p w14:paraId="6A4FB876" w14:textId="77777777" w:rsidR="00912CAB" w:rsidRDefault="00A765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Total price and tax (in words)</w:t>
            </w:r>
          </w:p>
        </w:tc>
        <w:tc>
          <w:tcPr>
            <w:tcW w:w="10034" w:type="dxa"/>
            <w:gridSpan w:val="10"/>
          </w:tcPr>
          <w:p w14:paraId="0F6477F0" w14:textId="0FAB3A27" w:rsidR="00912CAB" w:rsidRDefault="006252F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Ninety</w:t>
            </w:r>
            <w:r w:rsidR="00A765C9">
              <w:rPr>
                <w:rFonts w:ascii="Times New Roman" w:hAnsi="Times New Roman" w:cs="Times New Roman" w:hint="eastAsia"/>
                <w:szCs w:val="21"/>
              </w:rPr>
              <w:t xml:space="preserve">-one yuan and twenty-eight cents </w:t>
            </w:r>
            <w:r w:rsidR="00A765C9">
              <w:rPr>
                <w:rFonts w:ascii="Times New Roman" w:hAnsi="Times New Roman" w:cs="Times New Roman"/>
                <w:szCs w:val="21"/>
              </w:rPr>
              <w:t xml:space="preserve">only                     (in figures) </w:t>
            </w:r>
            <w:r w:rsidR="00A765C9">
              <w:rPr>
                <w:rFonts w:ascii="Times New Roman" w:hAnsi="Times New Roman" w:cs="Times New Roman"/>
                <w:szCs w:val="21"/>
              </w:rPr>
              <w:t>￥</w:t>
            </w:r>
            <w:r w:rsidR="00A765C9">
              <w:rPr>
                <w:rFonts w:ascii="Times New Roman" w:hAnsi="Times New Roman" w:cs="Times New Roman" w:hint="eastAsia"/>
                <w:szCs w:val="21"/>
              </w:rPr>
              <w:t>91.28</w:t>
            </w:r>
          </w:p>
        </w:tc>
        <w:tc>
          <w:tcPr>
            <w:tcW w:w="882" w:type="dxa"/>
            <w:vMerge/>
          </w:tcPr>
          <w:p w14:paraId="1C59E956" w14:textId="77777777" w:rsidR="00912CAB" w:rsidRDefault="00912CA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12CAB" w14:paraId="64355A49" w14:textId="77777777">
        <w:tc>
          <w:tcPr>
            <w:tcW w:w="746" w:type="dxa"/>
            <w:vAlign w:val="center"/>
          </w:tcPr>
          <w:p w14:paraId="3E48A5FE" w14:textId="77777777" w:rsidR="00912CAB" w:rsidRDefault="00A765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Seller</w:t>
            </w:r>
          </w:p>
        </w:tc>
        <w:tc>
          <w:tcPr>
            <w:tcW w:w="6864" w:type="dxa"/>
            <w:gridSpan w:val="6"/>
          </w:tcPr>
          <w:p w14:paraId="30296D92" w14:textId="4D609A9B" w:rsidR="00912CAB" w:rsidRDefault="00A765C9">
            <w:pPr>
              <w:wordWrap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Name: </w:t>
            </w:r>
            <w:r w:rsidR="000B55A5">
              <w:rPr>
                <w:rFonts w:ascii="Times New Roman" w:hAnsi="Times New Roman" w:cs="Times New Roman"/>
                <w:sz w:val="24"/>
              </w:rPr>
              <w:t>XX</w:t>
            </w:r>
          </w:p>
          <w:p w14:paraId="6E7FCDD6" w14:textId="77777777" w:rsidR="000B55A5" w:rsidRDefault="00A765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Identification No. </w:t>
            </w:r>
            <w:r>
              <w:rPr>
                <w:rFonts w:ascii="Times New Roman" w:hAnsi="Times New Roman" w:cs="Times New Roman" w:hint="eastAsia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</w:rPr>
              <w:t xml:space="preserve">f taxpayer: </w:t>
            </w:r>
            <w:r w:rsidR="000B55A5">
              <w:rPr>
                <w:rFonts w:ascii="Times New Roman" w:hAnsi="Times New Roman" w:cs="Times New Roman"/>
                <w:sz w:val="24"/>
              </w:rPr>
              <w:t>XX</w:t>
            </w:r>
            <w:r w:rsidR="000B55A5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14:paraId="537F5D6A" w14:textId="3688A88C" w:rsidR="00912CAB" w:rsidRDefault="00A765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Address &amp; Tel.: </w:t>
            </w:r>
            <w:r w:rsidR="000B55A5">
              <w:rPr>
                <w:rFonts w:ascii="Times New Roman" w:hAnsi="Times New Roman" w:cs="Times New Roman"/>
                <w:sz w:val="24"/>
              </w:rPr>
              <w:t>XX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  <w:p w14:paraId="582F9395" w14:textId="056C5BC8" w:rsidR="00912CAB" w:rsidRDefault="00A765C9">
            <w:pPr>
              <w:wordWrap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Opening bank and account No.:</w:t>
            </w:r>
            <w:r w:rsidR="000B55A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B55A5">
              <w:rPr>
                <w:rFonts w:ascii="Times New Roman" w:hAnsi="Times New Roman" w:cs="Times New Roman"/>
                <w:sz w:val="24"/>
              </w:rPr>
              <w:t>XX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1000" w:type="dxa"/>
            <w:gridSpan w:val="2"/>
            <w:vAlign w:val="center"/>
          </w:tcPr>
          <w:p w14:paraId="343DA06F" w14:textId="77777777" w:rsidR="00912CAB" w:rsidRDefault="00A765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Remarks</w:t>
            </w:r>
          </w:p>
        </w:tc>
        <w:tc>
          <w:tcPr>
            <w:tcW w:w="4811" w:type="dxa"/>
            <w:gridSpan w:val="4"/>
          </w:tcPr>
          <w:p w14:paraId="3B408BFB" w14:textId="5280D715" w:rsidR="00912CAB" w:rsidRDefault="00A765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Meter reading period: from </w:t>
            </w:r>
            <w:r w:rsidR="000B55A5">
              <w:rPr>
                <w:rFonts w:ascii="Times New Roman" w:hAnsi="Times New Roman" w:cs="Times New Roman"/>
                <w:sz w:val="24"/>
              </w:rPr>
              <w:t>XX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to </w:t>
            </w:r>
            <w:r w:rsidR="000B55A5">
              <w:rPr>
                <w:rFonts w:ascii="Times New Roman" w:hAnsi="Times New Roman" w:cs="Times New Roman"/>
                <w:sz w:val="24"/>
              </w:rPr>
              <w:t>XX</w:t>
            </w:r>
          </w:p>
          <w:p w14:paraId="3646E4DD" w14:textId="0162DEB5" w:rsidR="00912CAB" w:rsidRDefault="00A765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User</w:t>
            </w:r>
            <w:r>
              <w:rPr>
                <w:rFonts w:ascii="Times New Roman" w:hAnsi="Times New Roman" w:cs="Times New Roman"/>
                <w:szCs w:val="21"/>
              </w:rPr>
              <w:t>’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s No.: </w:t>
            </w:r>
            <w:r w:rsidR="000B55A5">
              <w:rPr>
                <w:rFonts w:ascii="Times New Roman" w:hAnsi="Times New Roman" w:cs="Times New Roman"/>
                <w:sz w:val="24"/>
              </w:rPr>
              <w:t>XX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Current reading:</w:t>
            </w:r>
            <w:r w:rsidR="000B55A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0B55A5">
              <w:rPr>
                <w:rFonts w:ascii="Times New Roman" w:hAnsi="Times New Roman" w:cs="Times New Roman"/>
                <w:sz w:val="24"/>
              </w:rPr>
              <w:t>XX</w:t>
            </w:r>
          </w:p>
          <w:p w14:paraId="58C6D377" w14:textId="16112808" w:rsidR="00912CAB" w:rsidRDefault="00A765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Previous reading: </w:t>
            </w:r>
            <w:r w:rsidR="000B55A5">
              <w:rPr>
                <w:rFonts w:ascii="Times New Roman" w:hAnsi="Times New Roman" w:cs="Times New Roman"/>
                <w:sz w:val="24"/>
              </w:rPr>
              <w:t>XX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Rate: </w:t>
            </w:r>
            <w:r w:rsidR="000B55A5">
              <w:rPr>
                <w:rFonts w:ascii="Times New Roman" w:hAnsi="Times New Roman" w:cs="Times New Roman"/>
                <w:sz w:val="24"/>
              </w:rPr>
              <w:t>XX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  <w:p w14:paraId="5EAB6C9F" w14:textId="58D8CE68" w:rsidR="00912CAB" w:rsidRDefault="00A765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Current sum received: </w:t>
            </w:r>
            <w:r w:rsidR="000B55A5">
              <w:rPr>
                <w:rFonts w:ascii="Times New Roman" w:hAnsi="Times New Roman" w:cs="Times New Roman"/>
                <w:sz w:val="24"/>
              </w:rPr>
              <w:t>XX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</w:p>
          <w:p w14:paraId="7172FB48" w14:textId="290FED26" w:rsidR="00912CAB" w:rsidRDefault="00A765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Expected payment this time: </w:t>
            </w:r>
            <w:r w:rsidR="000B55A5">
              <w:rPr>
                <w:rFonts w:ascii="Times New Roman" w:hAnsi="Times New Roman" w:cs="Times New Roman"/>
                <w:sz w:val="24"/>
              </w:rPr>
              <w:t>XX</w:t>
            </w:r>
          </w:p>
          <w:p w14:paraId="631EEC18" w14:textId="3181F397" w:rsidR="00912CAB" w:rsidRDefault="00A765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Accumulated tire-based electric quantity in </w:t>
            </w:r>
            <w:r w:rsidR="000B55A5">
              <w:rPr>
                <w:rFonts w:ascii="Times New Roman" w:hAnsi="Times New Roman" w:cs="Times New Roman"/>
                <w:sz w:val="24"/>
              </w:rPr>
              <w:t>XX</w:t>
            </w:r>
          </w:p>
          <w:p w14:paraId="34544723" w14:textId="556DB42A" w:rsidR="00912CAB" w:rsidRDefault="00A765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Hotline for supervision: </w:t>
            </w:r>
            <w:r w:rsidR="000B55A5">
              <w:rPr>
                <w:rFonts w:ascii="Times New Roman" w:hAnsi="Times New Roman" w:cs="Times New Roman"/>
                <w:sz w:val="24"/>
              </w:rPr>
              <w:t>XX</w:t>
            </w:r>
          </w:p>
        </w:tc>
        <w:tc>
          <w:tcPr>
            <w:tcW w:w="882" w:type="dxa"/>
            <w:vMerge/>
          </w:tcPr>
          <w:p w14:paraId="2039CB34" w14:textId="77777777" w:rsidR="00912CAB" w:rsidRDefault="00912CA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373DCB7A" w14:textId="2E36916E" w:rsidR="00912CAB" w:rsidRDefault="00A765C9" w:rsidP="004E4CE4">
      <w:pPr>
        <w:ind w:firstLineChars="400" w:firstLine="84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Cs w:val="21"/>
        </w:rPr>
        <w:t xml:space="preserve">Payee: </w:t>
      </w:r>
      <w:r w:rsidR="000B55A5">
        <w:rPr>
          <w:rFonts w:ascii="Times New Roman" w:hAnsi="Times New Roman" w:cs="Times New Roman"/>
          <w:sz w:val="24"/>
        </w:rPr>
        <w:t>XX</w:t>
      </w:r>
      <w:r>
        <w:rPr>
          <w:rFonts w:ascii="Times New Roman" w:hAnsi="Times New Roman" w:cs="Times New Roman" w:hint="eastAsia"/>
          <w:szCs w:val="21"/>
        </w:rPr>
        <w:t xml:space="preserve">    Checker: </w:t>
      </w:r>
      <w:r w:rsidR="000B55A5">
        <w:rPr>
          <w:rFonts w:ascii="Times New Roman" w:hAnsi="Times New Roman" w:cs="Times New Roman"/>
          <w:sz w:val="24"/>
        </w:rPr>
        <w:t>XX</w:t>
      </w:r>
      <w:r>
        <w:rPr>
          <w:rFonts w:ascii="Times New Roman" w:hAnsi="Times New Roman" w:cs="Times New Roman" w:hint="eastAsia"/>
          <w:szCs w:val="21"/>
        </w:rPr>
        <w:t xml:space="preserve">    Drawer: </w:t>
      </w:r>
      <w:r w:rsidR="000B55A5">
        <w:rPr>
          <w:rFonts w:ascii="Times New Roman" w:hAnsi="Times New Roman" w:cs="Times New Roman"/>
          <w:sz w:val="24"/>
        </w:rPr>
        <w:t>XX</w:t>
      </w:r>
      <w:r>
        <w:rPr>
          <w:rFonts w:ascii="Times New Roman" w:hAnsi="Times New Roman" w:cs="Times New Roman" w:hint="eastAsia"/>
          <w:szCs w:val="21"/>
        </w:rPr>
        <w:t xml:space="preserve">   Seller (seal):   </w:t>
      </w:r>
      <w:r w:rsidR="004E4CE4">
        <w:rPr>
          <w:rFonts w:ascii="Times New Roman" w:hAnsi="Times New Roman" w:cs="Times New Roman"/>
          <w:sz w:val="24"/>
        </w:rPr>
        <w:t>XX</w:t>
      </w:r>
      <w:r>
        <w:rPr>
          <w:rFonts w:ascii="Times New Roman" w:hAnsi="Times New Roman" w:cs="Times New Roman" w:hint="eastAsia"/>
          <w:sz w:val="24"/>
        </w:rPr>
        <w:t xml:space="preserve"> (Special seal for invoice)</w:t>
      </w:r>
    </w:p>
    <w:sectPr w:rsidR="00912CAB">
      <w:pgSz w:w="16838" w:h="11906" w:orient="landscape"/>
      <w:pgMar w:top="850" w:right="283" w:bottom="85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2164" w14:textId="77777777" w:rsidR="00E43CA6" w:rsidRDefault="00E43CA6" w:rsidP="006252F7">
      <w:r>
        <w:separator/>
      </w:r>
    </w:p>
  </w:endnote>
  <w:endnote w:type="continuationSeparator" w:id="0">
    <w:p w14:paraId="7ECF0E8F" w14:textId="77777777" w:rsidR="00E43CA6" w:rsidRDefault="00E43CA6" w:rsidP="0062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50FB" w14:textId="77777777" w:rsidR="00E43CA6" w:rsidRDefault="00E43CA6" w:rsidP="006252F7">
      <w:r>
        <w:separator/>
      </w:r>
    </w:p>
  </w:footnote>
  <w:footnote w:type="continuationSeparator" w:id="0">
    <w:p w14:paraId="25AF4CBD" w14:textId="77777777" w:rsidR="00E43CA6" w:rsidRDefault="00E43CA6" w:rsidP="0062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8A80369"/>
    <w:rsid w:val="000B55A5"/>
    <w:rsid w:val="004E4CE4"/>
    <w:rsid w:val="006252F7"/>
    <w:rsid w:val="00912CAB"/>
    <w:rsid w:val="00A765C9"/>
    <w:rsid w:val="00C258AD"/>
    <w:rsid w:val="00D87D8A"/>
    <w:rsid w:val="00E43CA6"/>
    <w:rsid w:val="07503A76"/>
    <w:rsid w:val="08A80369"/>
    <w:rsid w:val="0C831829"/>
    <w:rsid w:val="0ECA2C8A"/>
    <w:rsid w:val="149260FB"/>
    <w:rsid w:val="164B3C05"/>
    <w:rsid w:val="18AE1E38"/>
    <w:rsid w:val="1C05762F"/>
    <w:rsid w:val="26BB775E"/>
    <w:rsid w:val="273A366C"/>
    <w:rsid w:val="32561085"/>
    <w:rsid w:val="35231035"/>
    <w:rsid w:val="3D51561C"/>
    <w:rsid w:val="4C6A559D"/>
    <w:rsid w:val="4E2C054B"/>
    <w:rsid w:val="53D66273"/>
    <w:rsid w:val="573A55F1"/>
    <w:rsid w:val="576F4B59"/>
    <w:rsid w:val="5F1B26DF"/>
    <w:rsid w:val="6C385F5A"/>
    <w:rsid w:val="75084C7D"/>
    <w:rsid w:val="770E078B"/>
    <w:rsid w:val="78293647"/>
    <w:rsid w:val="782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6E6D34A"/>
  <w15:docId w15:val="{CB6C2E40-3295-4473-B411-890B1841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Pr>
      <w:i/>
    </w:rPr>
  </w:style>
  <w:style w:type="paragraph" w:styleId="a5">
    <w:name w:val="header"/>
    <w:basedOn w:val="a"/>
    <w:link w:val="a6"/>
    <w:rsid w:val="00625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252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625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252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氵雪</dc:creator>
  <cp:lastModifiedBy>rs0623@yeah.net</cp:lastModifiedBy>
  <cp:revision>4</cp:revision>
  <dcterms:created xsi:type="dcterms:W3CDTF">2021-07-02T02:33:00Z</dcterms:created>
  <dcterms:modified xsi:type="dcterms:W3CDTF">2021-09-10T02:52:00Z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354AB844DA554146B5C1229192F1430C</vt:lpwstr>
  </property>
</Properties>
</file>